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EE" w:rsidRPr="00EF40EE" w:rsidRDefault="00EF40EE" w:rsidP="00EF40EE">
      <w:pPr>
        <w:shd w:val="clear" w:color="auto" w:fill="FFFFFF"/>
        <w:spacing w:after="0" w:line="240" w:lineRule="auto"/>
        <w:contextualSpacing w:val="0"/>
        <w:textAlignment w:val="top"/>
        <w:rPr>
          <w:rFonts w:eastAsia="Times New Roman" w:cs="Arial"/>
          <w:b/>
          <w:color w:val="000000"/>
          <w:sz w:val="28"/>
          <w:szCs w:val="28"/>
          <w:lang w:eastAsia="en-GB"/>
        </w:rPr>
      </w:pPr>
      <w:proofErr w:type="spellStart"/>
      <w:r w:rsidRPr="00EF40EE">
        <w:rPr>
          <w:rFonts w:eastAsia="Times New Roman" w:cs="Arial"/>
          <w:b/>
          <w:color w:val="3581CC"/>
          <w:spacing w:val="-15"/>
          <w:sz w:val="28"/>
          <w:szCs w:val="28"/>
          <w:lang w:eastAsia="en-GB"/>
        </w:rPr>
        <w:t>Shortlisting</w:t>
      </w:r>
      <w:proofErr w:type="spellEnd"/>
      <w:r w:rsidRPr="00EF40EE">
        <w:rPr>
          <w:rFonts w:eastAsia="Times New Roman" w:cs="Arial"/>
          <w:b/>
          <w:color w:val="3581CC"/>
          <w:spacing w:val="-15"/>
          <w:sz w:val="28"/>
          <w:szCs w:val="28"/>
          <w:lang w:eastAsia="en-GB"/>
        </w:rPr>
        <w:t> </w:t>
      </w:r>
      <w:r w:rsidRPr="00EF40EE">
        <w:rPr>
          <w:rFonts w:eastAsia="Times New Roman" w:cs="Arial"/>
          <w:b/>
          <w:color w:val="000000"/>
          <w:sz w:val="28"/>
          <w:szCs w:val="28"/>
          <w:lang w:eastAsia="en-GB"/>
        </w:rPr>
        <w:t xml:space="preserve"> </w:t>
      </w:r>
    </w:p>
    <w:p w:rsidR="00833DE0" w:rsidRDefault="00EF40EE" w:rsidP="00833DE0">
      <w:pPr>
        <w:shd w:val="clear" w:color="auto" w:fill="FFFFFF"/>
        <w:spacing w:after="0" w:line="240" w:lineRule="auto"/>
        <w:contextualSpacing w:val="0"/>
        <w:textAlignment w:val="top"/>
        <w:rPr>
          <w:rFonts w:eastAsia="Times New Roman" w:cs="Arial"/>
          <w:color w:val="000000"/>
          <w:sz w:val="24"/>
          <w:szCs w:val="24"/>
          <w:lang w:eastAsia="en-GB"/>
        </w:rPr>
      </w:pPr>
      <w:r w:rsidRPr="00EF40EE">
        <w:rPr>
          <w:rFonts w:eastAsia="Times New Roman" w:cs="Arial"/>
          <w:color w:val="000000"/>
          <w:sz w:val="24"/>
          <w:szCs w:val="24"/>
          <w:lang w:eastAsia="en-GB"/>
        </w:rPr>
        <w:t> </w:t>
      </w:r>
    </w:p>
    <w:p w:rsidR="00EF40EE" w:rsidRPr="00EF40EE" w:rsidRDefault="00EF40EE" w:rsidP="00833DE0">
      <w:pPr>
        <w:shd w:val="clear" w:color="auto" w:fill="FFFFFF"/>
        <w:spacing w:after="0" w:line="240" w:lineRule="auto"/>
        <w:contextualSpacing w:val="0"/>
        <w:textAlignment w:val="top"/>
        <w:rPr>
          <w:rFonts w:eastAsia="Times New Roman" w:cs="Arial"/>
          <w:color w:val="000000"/>
          <w:sz w:val="24"/>
          <w:szCs w:val="24"/>
          <w:lang w:eastAsia="en-GB"/>
        </w:rPr>
      </w:pPr>
      <w:r w:rsidRPr="00EF40EE">
        <w:rPr>
          <w:rFonts w:eastAsia="Times New Roman" w:cs="Arial"/>
          <w:color w:val="000000"/>
          <w:sz w:val="24"/>
          <w:szCs w:val="24"/>
          <w:lang w:eastAsia="en-GB"/>
        </w:rPr>
        <w:t xml:space="preserve">All </w:t>
      </w:r>
      <w:proofErr w:type="spellStart"/>
      <w:r w:rsidRPr="00EF40EE">
        <w:rPr>
          <w:rFonts w:eastAsia="Times New Roman" w:cs="Arial"/>
          <w:color w:val="000000"/>
          <w:sz w:val="24"/>
          <w:szCs w:val="24"/>
          <w:lang w:eastAsia="en-GB"/>
        </w:rPr>
        <w:t>shortlisting</w:t>
      </w:r>
      <w:proofErr w:type="spellEnd"/>
      <w:r w:rsidRPr="00EF40EE">
        <w:rPr>
          <w:rFonts w:eastAsia="Times New Roman" w:cs="Arial"/>
          <w:color w:val="000000"/>
          <w:sz w:val="24"/>
          <w:szCs w:val="24"/>
          <w:lang w:eastAsia="en-GB"/>
        </w:rPr>
        <w:t xml:space="preserve"> should be completed at least 10 working days prior to the interview date to ensure that candidates have at least 7 working days notice of their interview.</w:t>
      </w:r>
    </w:p>
    <w:p w:rsidR="00EF40EE" w:rsidRPr="00EF40EE" w:rsidRDefault="00EF40EE" w:rsidP="00EF40EE">
      <w:p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EF40EE">
        <w:rPr>
          <w:rFonts w:eastAsia="Times New Roman" w:cs="Arial"/>
          <w:color w:val="000000"/>
          <w:sz w:val="24"/>
          <w:szCs w:val="24"/>
          <w:lang w:eastAsia="en-GB"/>
        </w:rPr>
        <w:t>It is important that panel members maintain an objective, consistent and professional focus as you need to be able to provide a justifiable reason for the selection choices. </w:t>
      </w:r>
    </w:p>
    <w:p w:rsidR="00EF40EE" w:rsidRPr="00EF40EE" w:rsidRDefault="00EF40EE" w:rsidP="00EF40EE">
      <w:p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EF40EE">
        <w:rPr>
          <w:rFonts w:eastAsia="Times New Roman" w:cs="Arial"/>
          <w:color w:val="000000"/>
          <w:sz w:val="24"/>
          <w:szCs w:val="24"/>
          <w:lang w:eastAsia="en-GB"/>
        </w:rPr>
        <w:t>In advance of </w:t>
      </w:r>
      <w:proofErr w:type="spellStart"/>
      <w:r w:rsidRPr="00EF40EE">
        <w:rPr>
          <w:rFonts w:eastAsia="Times New Roman" w:cs="Arial"/>
          <w:color w:val="000000"/>
          <w:sz w:val="24"/>
          <w:szCs w:val="24"/>
          <w:lang w:eastAsia="en-GB"/>
        </w:rPr>
        <w:t>shortlisting</w:t>
      </w:r>
      <w:proofErr w:type="spellEnd"/>
      <w:r w:rsidRPr="00EF40EE">
        <w:rPr>
          <w:rFonts w:eastAsia="Times New Roman" w:cs="Arial"/>
          <w:color w:val="000000"/>
          <w:sz w:val="24"/>
          <w:szCs w:val="24"/>
          <w:lang w:eastAsia="en-GB"/>
        </w:rPr>
        <w:t xml:space="preserve"> you should:</w:t>
      </w:r>
    </w:p>
    <w:p w:rsidR="00EF40EE" w:rsidRPr="00833DE0" w:rsidRDefault="00EF40EE" w:rsidP="00EF40EE">
      <w:pPr>
        <w:numPr>
          <w:ilvl w:val="0"/>
          <w:numId w:val="1"/>
        </w:num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833DE0">
        <w:rPr>
          <w:rFonts w:eastAsia="Times New Roman" w:cs="Arial"/>
          <w:bCs/>
          <w:color w:val="000000"/>
          <w:sz w:val="24"/>
          <w:szCs w:val="24"/>
          <w:lang w:eastAsia="en-GB"/>
        </w:rPr>
        <w:t>Ensure the panel has a clear understanding of the post and the key criteria being measured.</w:t>
      </w:r>
    </w:p>
    <w:p w:rsidR="00EF40EE" w:rsidRPr="00833DE0" w:rsidRDefault="00EF40EE" w:rsidP="00EF40EE">
      <w:pPr>
        <w:numPr>
          <w:ilvl w:val="0"/>
          <w:numId w:val="1"/>
        </w:num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833DE0">
        <w:rPr>
          <w:rFonts w:eastAsia="Times New Roman" w:cs="Arial"/>
          <w:color w:val="000000"/>
          <w:sz w:val="24"/>
          <w:szCs w:val="24"/>
          <w:lang w:eastAsia="en-GB"/>
        </w:rPr>
        <w:t>A</w:t>
      </w:r>
      <w:r w:rsidRPr="00EF40EE">
        <w:rPr>
          <w:rFonts w:eastAsia="Times New Roman" w:cs="Arial"/>
          <w:color w:val="000000"/>
          <w:sz w:val="24"/>
          <w:szCs w:val="24"/>
          <w:lang w:eastAsia="en-GB"/>
        </w:rPr>
        <w:t>void assumption or presumption</w:t>
      </w:r>
    </w:p>
    <w:p w:rsidR="00EF40EE" w:rsidRPr="00EF40EE" w:rsidRDefault="00EF40EE" w:rsidP="00EF40EE">
      <w:pPr>
        <w:numPr>
          <w:ilvl w:val="0"/>
          <w:numId w:val="1"/>
        </w:num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833DE0">
        <w:rPr>
          <w:rFonts w:eastAsia="Times New Roman" w:cs="Arial"/>
          <w:bCs/>
          <w:color w:val="000000"/>
          <w:sz w:val="24"/>
          <w:szCs w:val="24"/>
          <w:lang w:eastAsia="en-GB"/>
        </w:rPr>
        <w:t xml:space="preserve">Agree the </w:t>
      </w:r>
      <w:proofErr w:type="spellStart"/>
      <w:r w:rsidRPr="00833DE0">
        <w:rPr>
          <w:rFonts w:eastAsia="Times New Roman" w:cs="Arial"/>
          <w:bCs/>
          <w:color w:val="000000"/>
          <w:sz w:val="24"/>
          <w:szCs w:val="24"/>
          <w:lang w:eastAsia="en-GB"/>
        </w:rPr>
        <w:t>shortlising</w:t>
      </w:r>
      <w:proofErr w:type="spellEnd"/>
      <w:r w:rsidRPr="00833DE0">
        <w:rPr>
          <w:rFonts w:eastAsia="Times New Roman" w:cs="Arial"/>
          <w:bCs/>
          <w:color w:val="000000"/>
          <w:sz w:val="24"/>
          <w:szCs w:val="24"/>
          <w:lang w:eastAsia="en-GB"/>
        </w:rPr>
        <w:t xml:space="preserve"> criteria</w:t>
      </w:r>
      <w:r w:rsidRPr="00EF40EE">
        <w:rPr>
          <w:rFonts w:eastAsia="Times New Roman" w:cs="Arial"/>
          <w:color w:val="000000"/>
          <w:sz w:val="24"/>
          <w:szCs w:val="24"/>
          <w:lang w:eastAsia="en-GB"/>
        </w:rPr>
        <w:t xml:space="preserve"> </w:t>
      </w:r>
    </w:p>
    <w:p w:rsidR="00EF40EE" w:rsidRPr="00EF40EE" w:rsidRDefault="00EF40EE" w:rsidP="00EF40EE">
      <w:pPr>
        <w:shd w:val="clear" w:color="auto" w:fill="FFFFFF"/>
        <w:spacing w:beforeAutospacing="1" w:after="100" w:afterAutospacing="1" w:line="240" w:lineRule="auto"/>
        <w:contextualSpacing w:val="0"/>
        <w:textAlignment w:val="top"/>
        <w:rPr>
          <w:rFonts w:eastAsia="Times New Roman" w:cs="Arial"/>
          <w:color w:val="000000"/>
          <w:sz w:val="24"/>
          <w:szCs w:val="24"/>
          <w:lang w:eastAsia="en-GB"/>
        </w:rPr>
      </w:pPr>
      <w:r w:rsidRPr="00EF40EE">
        <w:rPr>
          <w:rFonts w:eastAsia="Times New Roman" w:cs="Arial"/>
          <w:color w:val="000000"/>
          <w:sz w:val="24"/>
          <w:szCs w:val="24"/>
          <w:lang w:eastAsia="en-GB"/>
        </w:rPr>
        <w:t xml:space="preserve">Using the person specification, agree </w:t>
      </w:r>
      <w:proofErr w:type="spellStart"/>
      <w:r w:rsidRPr="00EF40EE">
        <w:rPr>
          <w:rFonts w:eastAsia="Times New Roman" w:cs="Arial"/>
          <w:color w:val="000000"/>
          <w:sz w:val="24"/>
          <w:szCs w:val="24"/>
          <w:lang w:eastAsia="en-GB"/>
        </w:rPr>
        <w:t>shortlisting</w:t>
      </w:r>
      <w:proofErr w:type="spellEnd"/>
      <w:r w:rsidRPr="00EF40EE">
        <w:rPr>
          <w:rFonts w:eastAsia="Times New Roman" w:cs="Arial"/>
          <w:color w:val="000000"/>
          <w:sz w:val="24"/>
          <w:szCs w:val="24"/>
          <w:lang w:eastAsia="en-GB"/>
        </w:rPr>
        <w:t xml:space="preserve"> criteria in advance with the panel. Do not introduce new criteria beyond those advertised.</w:t>
      </w:r>
    </w:p>
    <w:p w:rsidR="00EF40EE" w:rsidRPr="00EF40EE" w:rsidRDefault="00EF40EE" w:rsidP="00833DE0">
      <w:p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EF40EE">
        <w:rPr>
          <w:rFonts w:eastAsia="Times New Roman" w:cs="Arial"/>
          <w:color w:val="000000"/>
          <w:sz w:val="24"/>
          <w:szCs w:val="24"/>
          <w:lang w:eastAsia="en-GB"/>
        </w:rPr>
        <w:t>If the post has changed, pause the selection process and re-evaluate whether or not you need to halt proceedings and re-advertise a different job to meet your new needs.</w:t>
      </w:r>
    </w:p>
    <w:p w:rsidR="00EF40EE" w:rsidRPr="00EF40EE" w:rsidRDefault="00EF40EE" w:rsidP="00EF40EE">
      <w:p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EF40EE">
        <w:rPr>
          <w:rFonts w:eastAsia="Times New Roman" w:cs="Arial"/>
          <w:b/>
          <w:bCs/>
          <w:color w:val="000000"/>
          <w:sz w:val="24"/>
          <w:szCs w:val="24"/>
          <w:lang w:eastAsia="en-GB"/>
        </w:rPr>
        <w:t>Shortlist using the person specification</w:t>
      </w:r>
    </w:p>
    <w:p w:rsidR="00EF40EE" w:rsidRPr="00EF40EE" w:rsidRDefault="00EF40EE" w:rsidP="00EF40EE">
      <w:pPr>
        <w:pStyle w:val="ListParagraph"/>
        <w:numPr>
          <w:ilvl w:val="0"/>
          <w:numId w:val="4"/>
        </w:numPr>
        <w:spacing w:before="100" w:beforeAutospacing="1" w:after="100" w:afterAutospacing="1" w:line="240" w:lineRule="auto"/>
        <w:contextualSpacing w:val="0"/>
        <w:rPr>
          <w:rFonts w:eastAsia="Times New Roman" w:cs="Arial"/>
          <w:color w:val="000000"/>
          <w:sz w:val="24"/>
          <w:szCs w:val="24"/>
          <w:lang w:eastAsia="en-GB"/>
        </w:rPr>
      </w:pPr>
      <w:r w:rsidRPr="00EF40EE">
        <w:rPr>
          <w:rFonts w:eastAsia="Times New Roman" w:cs="Arial"/>
          <w:color w:val="000000"/>
          <w:sz w:val="24"/>
          <w:szCs w:val="24"/>
          <w:lang w:eastAsia="en-GB"/>
        </w:rPr>
        <w:t xml:space="preserve">Measure each applicant against the person specification and not against each other.     </w:t>
      </w:r>
    </w:p>
    <w:p w:rsidR="00EF40EE" w:rsidRPr="00EF40EE" w:rsidRDefault="00EF40EE" w:rsidP="00EF40EE">
      <w:pPr>
        <w:pStyle w:val="NormalWeb"/>
        <w:numPr>
          <w:ilvl w:val="0"/>
          <w:numId w:val="4"/>
        </w:numPr>
        <w:rPr>
          <w:rFonts w:asciiTheme="minorHAnsi" w:hAnsiTheme="minorHAnsi" w:cs="Arial"/>
          <w:color w:val="000000"/>
        </w:rPr>
      </w:pPr>
      <w:r w:rsidRPr="00EF40EE">
        <w:rPr>
          <w:rFonts w:asciiTheme="minorHAnsi" w:hAnsiTheme="minorHAnsi" w:cs="Arial"/>
          <w:color w:val="000000"/>
        </w:rPr>
        <w:t xml:space="preserve">All candidates must meet all the essential criteria to be considered for </w:t>
      </w:r>
      <w:proofErr w:type="spellStart"/>
      <w:r w:rsidRPr="00EF40EE">
        <w:rPr>
          <w:rFonts w:asciiTheme="minorHAnsi" w:hAnsiTheme="minorHAnsi" w:cs="Arial"/>
          <w:color w:val="000000"/>
        </w:rPr>
        <w:t>shortlisting</w:t>
      </w:r>
      <w:proofErr w:type="spellEnd"/>
      <w:r w:rsidRPr="00EF40EE">
        <w:rPr>
          <w:rFonts w:asciiTheme="minorHAnsi" w:hAnsiTheme="minorHAnsi" w:cs="Arial"/>
          <w:color w:val="000000"/>
        </w:rPr>
        <w:t>.</w:t>
      </w:r>
    </w:p>
    <w:p w:rsidR="00EF40EE" w:rsidRPr="00EF40EE" w:rsidRDefault="00EF40EE" w:rsidP="00EF40EE">
      <w:pPr>
        <w:pStyle w:val="NormalWeb"/>
        <w:numPr>
          <w:ilvl w:val="0"/>
          <w:numId w:val="4"/>
        </w:numPr>
        <w:rPr>
          <w:rFonts w:asciiTheme="minorHAnsi" w:hAnsiTheme="minorHAnsi" w:cs="Arial"/>
          <w:color w:val="000000"/>
        </w:rPr>
      </w:pPr>
      <w:r w:rsidRPr="00EF40EE">
        <w:rPr>
          <w:rFonts w:asciiTheme="minorHAnsi" w:hAnsiTheme="minorHAnsi" w:cs="Arial"/>
          <w:color w:val="000000"/>
        </w:rPr>
        <w:t xml:space="preserve">Use the desirable criteria when there are too many applicants demonstrating they meet the essential criteria. </w:t>
      </w:r>
    </w:p>
    <w:p w:rsidR="00EF40EE" w:rsidRPr="00EF40EE" w:rsidRDefault="00EF40EE" w:rsidP="00EF40EE">
      <w:pPr>
        <w:pStyle w:val="NormalWeb"/>
        <w:numPr>
          <w:ilvl w:val="0"/>
          <w:numId w:val="4"/>
        </w:numPr>
        <w:rPr>
          <w:rFonts w:asciiTheme="minorHAnsi" w:hAnsiTheme="minorHAnsi" w:cs="Arial"/>
          <w:color w:val="000000"/>
        </w:rPr>
      </w:pPr>
      <w:r w:rsidRPr="00EF40EE">
        <w:rPr>
          <w:rFonts w:asciiTheme="minorHAnsi" w:hAnsiTheme="minorHAnsi" w:cs="Arial"/>
          <w:color w:val="000000"/>
        </w:rPr>
        <w:t xml:space="preserve">Decide before you begin to shortlist which desirable </w:t>
      </w:r>
      <w:proofErr w:type="gramStart"/>
      <w:r w:rsidRPr="00EF40EE">
        <w:rPr>
          <w:rFonts w:asciiTheme="minorHAnsi" w:hAnsiTheme="minorHAnsi" w:cs="Arial"/>
          <w:color w:val="000000"/>
        </w:rPr>
        <w:t>criteria is</w:t>
      </w:r>
      <w:proofErr w:type="gramEnd"/>
      <w:r w:rsidRPr="00EF40EE">
        <w:rPr>
          <w:rFonts w:asciiTheme="minorHAnsi" w:hAnsiTheme="minorHAnsi" w:cs="Arial"/>
          <w:color w:val="000000"/>
        </w:rPr>
        <w:t xml:space="preserve"> the most important. Use this first. </w:t>
      </w:r>
    </w:p>
    <w:p w:rsidR="00EF40EE" w:rsidRPr="00EF40EE" w:rsidRDefault="00EF40EE" w:rsidP="00EF40EE">
      <w:pPr>
        <w:pStyle w:val="NormalWeb"/>
        <w:numPr>
          <w:ilvl w:val="0"/>
          <w:numId w:val="4"/>
        </w:numPr>
        <w:rPr>
          <w:rFonts w:asciiTheme="minorHAnsi" w:hAnsiTheme="minorHAnsi" w:cs="Arial"/>
          <w:color w:val="000000"/>
        </w:rPr>
      </w:pPr>
      <w:r w:rsidRPr="00EF40EE">
        <w:rPr>
          <w:rFonts w:asciiTheme="minorHAnsi" w:hAnsiTheme="minorHAnsi" w:cs="Arial"/>
          <w:color w:val="000000"/>
        </w:rPr>
        <w:t>If you still need to reduce the number of applications to a manageable number, move on to the next most important desirable criteria and so on.</w:t>
      </w:r>
    </w:p>
    <w:p w:rsidR="00EF40EE" w:rsidRPr="00EF40EE" w:rsidRDefault="00EF40EE" w:rsidP="00EF40EE">
      <w:pPr>
        <w:pStyle w:val="ListParagraph"/>
        <w:numPr>
          <w:ilvl w:val="0"/>
          <w:numId w:val="4"/>
        </w:num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EF40EE">
        <w:rPr>
          <w:rFonts w:cs="Arial"/>
          <w:color w:val="000000"/>
          <w:sz w:val="24"/>
          <w:szCs w:val="24"/>
        </w:rPr>
        <w:t xml:space="preserve">When recording your decision for not </w:t>
      </w:r>
      <w:proofErr w:type="spellStart"/>
      <w:r w:rsidRPr="00EF40EE">
        <w:rPr>
          <w:rFonts w:cs="Arial"/>
          <w:color w:val="000000"/>
          <w:sz w:val="24"/>
          <w:szCs w:val="24"/>
        </w:rPr>
        <w:t>shortlisting</w:t>
      </w:r>
      <w:proofErr w:type="spellEnd"/>
      <w:r w:rsidRPr="00EF40EE">
        <w:rPr>
          <w:rFonts w:cs="Arial"/>
          <w:color w:val="000000"/>
          <w:sz w:val="24"/>
          <w:szCs w:val="24"/>
        </w:rPr>
        <w:t xml:space="preserve"> an applicant </w:t>
      </w:r>
      <w:proofErr w:type="gramStart"/>
      <w:r w:rsidRPr="00EF40EE">
        <w:rPr>
          <w:rFonts w:cs="Arial"/>
          <w:color w:val="000000"/>
          <w:sz w:val="24"/>
          <w:szCs w:val="24"/>
        </w:rPr>
        <w:t>use</w:t>
      </w:r>
      <w:proofErr w:type="gramEnd"/>
      <w:r w:rsidRPr="00EF40EE">
        <w:rPr>
          <w:rFonts w:cs="Arial"/>
          <w:color w:val="000000"/>
          <w:sz w:val="24"/>
          <w:szCs w:val="24"/>
        </w:rPr>
        <w:t xml:space="preserve"> the criteria from the person specification (e.g. Did not meet the essential criteria or did not demonstrate the knowledge required for the post).</w:t>
      </w:r>
    </w:p>
    <w:p w:rsidR="00EF40EE" w:rsidRPr="00EF40EE" w:rsidRDefault="00EF40EE" w:rsidP="00EF40EE">
      <w:pPr>
        <w:pStyle w:val="NormalWeb"/>
        <w:numPr>
          <w:ilvl w:val="0"/>
          <w:numId w:val="4"/>
        </w:numPr>
        <w:rPr>
          <w:rFonts w:asciiTheme="minorHAnsi" w:hAnsiTheme="minorHAnsi" w:cs="Arial"/>
          <w:color w:val="000000"/>
        </w:rPr>
      </w:pPr>
      <w:r w:rsidRPr="00EF40EE">
        <w:rPr>
          <w:rFonts w:asciiTheme="minorHAnsi" w:hAnsiTheme="minorHAnsi" w:cs="Arial"/>
          <w:color w:val="000000"/>
        </w:rPr>
        <w:t>Use the essential criteria in your person specification to set your interview questions.</w:t>
      </w:r>
    </w:p>
    <w:p w:rsidR="00EF40EE" w:rsidRPr="00EF40EE" w:rsidRDefault="00EF40EE" w:rsidP="00EF40EE">
      <w:p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EF40EE">
        <w:rPr>
          <w:rFonts w:eastAsia="Times New Roman" w:cs="Arial"/>
          <w:b/>
          <w:bCs/>
          <w:color w:val="000000"/>
          <w:sz w:val="24"/>
          <w:szCs w:val="24"/>
          <w:lang w:eastAsia="en-GB"/>
        </w:rPr>
        <w:t>Candidates with disabilities</w:t>
      </w:r>
    </w:p>
    <w:p w:rsidR="00EF40EE" w:rsidRPr="00EF40EE" w:rsidRDefault="00EF40EE" w:rsidP="00EF40EE">
      <w:p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EF40EE">
        <w:rPr>
          <w:rFonts w:eastAsia="Times New Roman" w:cs="Arial"/>
          <w:color w:val="000000"/>
          <w:sz w:val="24"/>
          <w:szCs w:val="24"/>
          <w:lang w:eastAsia="en-GB"/>
        </w:rPr>
        <w:t>NHS Lothian is committed to equal opportunities. We work under the Job Interview Guarantee Scheme (JIG) and guarantee an interview for disabled applicants who meet the essential criteria of the job description.</w:t>
      </w:r>
    </w:p>
    <w:p w:rsidR="00EF40EE" w:rsidRPr="00EF40EE" w:rsidRDefault="00EF40EE" w:rsidP="00EF40EE">
      <w:p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EF40EE">
        <w:rPr>
          <w:rFonts w:eastAsia="Times New Roman" w:cs="Arial"/>
          <w:color w:val="000000"/>
          <w:sz w:val="24"/>
          <w:szCs w:val="24"/>
          <w:lang w:eastAsia="en-GB"/>
        </w:rPr>
        <w:t>Recruiting departments should ensure that all shortlisted applicants, whether or not they have disclosed a disability or health concern, have the opportunity to request any special adjustments or equipment that they would need to attend interview/selection tests.</w:t>
      </w:r>
    </w:p>
    <w:p w:rsidR="00EF40EE" w:rsidRPr="00EF40EE" w:rsidRDefault="00EF40EE" w:rsidP="00EF40EE">
      <w:pPr>
        <w:shd w:val="clear" w:color="auto" w:fill="FFFFFF"/>
        <w:spacing w:before="100" w:beforeAutospacing="1" w:after="100" w:afterAutospacing="1" w:line="240" w:lineRule="auto"/>
        <w:contextualSpacing w:val="0"/>
        <w:textAlignment w:val="top"/>
        <w:rPr>
          <w:rFonts w:eastAsia="Times New Roman" w:cs="Arial"/>
          <w:color w:val="000000"/>
          <w:sz w:val="24"/>
          <w:szCs w:val="24"/>
          <w:lang w:eastAsia="en-GB"/>
        </w:rPr>
      </w:pPr>
      <w:r w:rsidRPr="00EF40EE">
        <w:rPr>
          <w:rFonts w:eastAsia="Times New Roman" w:cs="Arial"/>
          <w:color w:val="000000"/>
          <w:sz w:val="24"/>
          <w:szCs w:val="24"/>
          <w:lang w:eastAsia="en-GB"/>
        </w:rPr>
        <w:lastRenderedPageBreak/>
        <w:t>If an applicant requests special adjustments or equipment to enable them to attend interview, consider this a priority action and contact the recruitment team for further advice on how to facilitate this.</w:t>
      </w:r>
    </w:p>
    <w:p w:rsidR="004B5305" w:rsidRPr="00EF40EE" w:rsidRDefault="004B5305">
      <w:pPr>
        <w:rPr>
          <w:sz w:val="24"/>
          <w:szCs w:val="24"/>
        </w:rPr>
      </w:pPr>
    </w:p>
    <w:sectPr w:rsidR="004B5305" w:rsidRPr="00EF40EE" w:rsidSect="004B53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Sans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7878"/>
    <w:multiLevelType w:val="multilevel"/>
    <w:tmpl w:val="D8B42F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C477671"/>
    <w:multiLevelType w:val="multilevel"/>
    <w:tmpl w:val="3B7A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C13F9"/>
    <w:multiLevelType w:val="multilevel"/>
    <w:tmpl w:val="D9E4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B22B35"/>
    <w:multiLevelType w:val="hybridMultilevel"/>
    <w:tmpl w:val="A2262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0EE"/>
    <w:rsid w:val="000F4EEF"/>
    <w:rsid w:val="00226AB3"/>
    <w:rsid w:val="00301053"/>
    <w:rsid w:val="00310F38"/>
    <w:rsid w:val="003E0A16"/>
    <w:rsid w:val="00484BDD"/>
    <w:rsid w:val="004B5305"/>
    <w:rsid w:val="00534D42"/>
    <w:rsid w:val="005B3AF6"/>
    <w:rsid w:val="006A60B8"/>
    <w:rsid w:val="007C703E"/>
    <w:rsid w:val="007D1273"/>
    <w:rsid w:val="00833DE0"/>
    <w:rsid w:val="008A30A2"/>
    <w:rsid w:val="008D6C2D"/>
    <w:rsid w:val="009277D4"/>
    <w:rsid w:val="00985928"/>
    <w:rsid w:val="00BF77A8"/>
    <w:rsid w:val="00C93EB6"/>
    <w:rsid w:val="00D44525"/>
    <w:rsid w:val="00DD6775"/>
    <w:rsid w:val="00E73498"/>
    <w:rsid w:val="00EA31A9"/>
    <w:rsid w:val="00EB5F8D"/>
    <w:rsid w:val="00EF4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B8"/>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40EE"/>
    <w:rPr>
      <w:strike w:val="0"/>
      <w:dstrike w:val="0"/>
      <w:color w:val="3192C2"/>
      <w:u w:val="none"/>
      <w:effect w:val="none"/>
    </w:rPr>
  </w:style>
  <w:style w:type="paragraph" w:styleId="NormalWeb">
    <w:name w:val="Normal (Web)"/>
    <w:basedOn w:val="Normal"/>
    <w:uiPriority w:val="99"/>
    <w:unhideWhenUsed/>
    <w:rsid w:val="00EF40EE"/>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character" w:customStyle="1" w:styleId="bighead1">
    <w:name w:val="bighead1"/>
    <w:basedOn w:val="DefaultParagraphFont"/>
    <w:rsid w:val="00EF40EE"/>
    <w:rPr>
      <w:rFonts w:ascii="LiberationSansRegular" w:hAnsi="LiberationSansRegular" w:hint="default"/>
      <w:b w:val="0"/>
      <w:bCs w:val="0"/>
      <w:i w:val="0"/>
      <w:iCs w:val="0"/>
      <w:color w:val="3581CC"/>
      <w:spacing w:val="-15"/>
      <w:sz w:val="60"/>
      <w:szCs w:val="60"/>
    </w:rPr>
  </w:style>
  <w:style w:type="character" w:styleId="Strong">
    <w:name w:val="Strong"/>
    <w:basedOn w:val="DefaultParagraphFont"/>
    <w:uiPriority w:val="22"/>
    <w:qFormat/>
    <w:rsid w:val="00EF40EE"/>
    <w:rPr>
      <w:b/>
      <w:bCs/>
    </w:rPr>
  </w:style>
  <w:style w:type="paragraph" w:styleId="ListParagraph">
    <w:name w:val="List Paragraph"/>
    <w:basedOn w:val="Normal"/>
    <w:uiPriority w:val="34"/>
    <w:qFormat/>
    <w:rsid w:val="00EF40EE"/>
    <w:pPr>
      <w:ind w:left="720"/>
    </w:pPr>
  </w:style>
</w:styles>
</file>

<file path=word/webSettings.xml><?xml version="1.0" encoding="utf-8"?>
<w:webSettings xmlns:r="http://schemas.openxmlformats.org/officeDocument/2006/relationships" xmlns:w="http://schemas.openxmlformats.org/wordprocessingml/2006/main">
  <w:divs>
    <w:div w:id="35475969">
      <w:bodyDiv w:val="1"/>
      <w:marLeft w:val="0"/>
      <w:marRight w:val="0"/>
      <w:marTop w:val="0"/>
      <w:marBottom w:val="0"/>
      <w:divBdr>
        <w:top w:val="none" w:sz="0" w:space="0" w:color="auto"/>
        <w:left w:val="none" w:sz="0" w:space="0" w:color="auto"/>
        <w:bottom w:val="none" w:sz="0" w:space="0" w:color="auto"/>
        <w:right w:val="none" w:sz="0" w:space="0" w:color="auto"/>
      </w:divBdr>
      <w:divsChild>
        <w:div w:id="1487472510">
          <w:marLeft w:val="0"/>
          <w:marRight w:val="0"/>
          <w:marTop w:val="0"/>
          <w:marBottom w:val="0"/>
          <w:divBdr>
            <w:top w:val="none" w:sz="0" w:space="0" w:color="auto"/>
            <w:left w:val="none" w:sz="0" w:space="0" w:color="auto"/>
            <w:bottom w:val="none" w:sz="0" w:space="0" w:color="auto"/>
            <w:right w:val="none" w:sz="0" w:space="0" w:color="auto"/>
          </w:divBdr>
          <w:divsChild>
            <w:div w:id="507869935">
              <w:marLeft w:val="0"/>
              <w:marRight w:val="0"/>
              <w:marTop w:val="0"/>
              <w:marBottom w:val="0"/>
              <w:divBdr>
                <w:top w:val="none" w:sz="0" w:space="0" w:color="auto"/>
                <w:left w:val="none" w:sz="0" w:space="0" w:color="auto"/>
                <w:bottom w:val="none" w:sz="0" w:space="0" w:color="auto"/>
                <w:right w:val="none" w:sz="0" w:space="0" w:color="auto"/>
              </w:divBdr>
              <w:divsChild>
                <w:div w:id="1356689730">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0"/>
                  <w:divBdr>
                    <w:top w:val="none" w:sz="0" w:space="0" w:color="auto"/>
                    <w:left w:val="none" w:sz="0" w:space="0" w:color="auto"/>
                    <w:bottom w:val="none" w:sz="0" w:space="0" w:color="auto"/>
                    <w:right w:val="none" w:sz="0" w:space="0" w:color="auto"/>
                  </w:divBdr>
                  <w:divsChild>
                    <w:div w:id="2048720948">
                      <w:marLeft w:val="0"/>
                      <w:marRight w:val="0"/>
                      <w:marTop w:val="0"/>
                      <w:marBottom w:val="0"/>
                      <w:divBdr>
                        <w:top w:val="none" w:sz="0" w:space="0" w:color="auto"/>
                        <w:left w:val="none" w:sz="0" w:space="0" w:color="auto"/>
                        <w:bottom w:val="none" w:sz="0" w:space="0" w:color="auto"/>
                        <w:right w:val="none" w:sz="0" w:space="0" w:color="auto"/>
                      </w:divBdr>
                      <w:divsChild>
                        <w:div w:id="983243245">
                          <w:blockQuote w:val="1"/>
                          <w:marLeft w:val="720"/>
                          <w:marRight w:val="0"/>
                          <w:marTop w:val="100"/>
                          <w:marBottom w:val="100"/>
                          <w:divBdr>
                            <w:top w:val="none" w:sz="0" w:space="0" w:color="auto"/>
                            <w:left w:val="none" w:sz="0" w:space="0" w:color="auto"/>
                            <w:bottom w:val="none" w:sz="0" w:space="0" w:color="auto"/>
                            <w:right w:val="none" w:sz="0" w:space="0" w:color="auto"/>
                          </w:divBdr>
                        </w:div>
                        <w:div w:id="21148610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6307744">
      <w:bodyDiv w:val="1"/>
      <w:marLeft w:val="0"/>
      <w:marRight w:val="0"/>
      <w:marTop w:val="0"/>
      <w:marBottom w:val="0"/>
      <w:divBdr>
        <w:top w:val="none" w:sz="0" w:space="0" w:color="auto"/>
        <w:left w:val="none" w:sz="0" w:space="0" w:color="auto"/>
        <w:bottom w:val="none" w:sz="0" w:space="0" w:color="auto"/>
        <w:right w:val="none" w:sz="0" w:space="0" w:color="auto"/>
      </w:divBdr>
      <w:divsChild>
        <w:div w:id="2032535768">
          <w:marLeft w:val="0"/>
          <w:marRight w:val="0"/>
          <w:marTop w:val="0"/>
          <w:marBottom w:val="0"/>
          <w:divBdr>
            <w:top w:val="none" w:sz="0" w:space="0" w:color="auto"/>
            <w:left w:val="none" w:sz="0" w:space="0" w:color="auto"/>
            <w:bottom w:val="none" w:sz="0" w:space="0" w:color="auto"/>
            <w:right w:val="none" w:sz="0" w:space="0" w:color="auto"/>
          </w:divBdr>
          <w:divsChild>
            <w:div w:id="92240691">
              <w:marLeft w:val="0"/>
              <w:marRight w:val="0"/>
              <w:marTop w:val="0"/>
              <w:marBottom w:val="0"/>
              <w:divBdr>
                <w:top w:val="none" w:sz="0" w:space="0" w:color="auto"/>
                <w:left w:val="none" w:sz="0" w:space="0" w:color="auto"/>
                <w:bottom w:val="none" w:sz="0" w:space="0" w:color="auto"/>
                <w:right w:val="none" w:sz="0" w:space="0" w:color="auto"/>
              </w:divBdr>
              <w:divsChild>
                <w:div w:id="357781776">
                  <w:marLeft w:val="0"/>
                  <w:marRight w:val="0"/>
                  <w:marTop w:val="0"/>
                  <w:marBottom w:val="0"/>
                  <w:divBdr>
                    <w:top w:val="none" w:sz="0" w:space="0" w:color="auto"/>
                    <w:left w:val="none" w:sz="0" w:space="0" w:color="auto"/>
                    <w:bottom w:val="none" w:sz="0" w:space="0" w:color="auto"/>
                    <w:right w:val="none" w:sz="0" w:space="0" w:color="auto"/>
                  </w:divBdr>
                  <w:divsChild>
                    <w:div w:id="1371300161">
                      <w:marLeft w:val="0"/>
                      <w:marRight w:val="0"/>
                      <w:marTop w:val="0"/>
                      <w:marBottom w:val="0"/>
                      <w:divBdr>
                        <w:top w:val="none" w:sz="0" w:space="0" w:color="auto"/>
                        <w:left w:val="none" w:sz="0" w:space="0" w:color="auto"/>
                        <w:bottom w:val="none" w:sz="0" w:space="0" w:color="auto"/>
                        <w:right w:val="none" w:sz="0" w:space="0" w:color="auto"/>
                      </w:divBdr>
                      <w:divsChild>
                        <w:div w:id="5380057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B2D9FB6971E40BE5C44478859D4D2" ma:contentTypeVersion="2" ma:contentTypeDescription="Create a new document." ma:contentTypeScope="" ma:versionID="59e487a7c1ec4cd65f8705d61443ddca">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03F42-414B-421D-A6EE-7858F8199A58}"/>
</file>

<file path=customXml/itemProps2.xml><?xml version="1.0" encoding="utf-8"?>
<ds:datastoreItem xmlns:ds="http://schemas.openxmlformats.org/officeDocument/2006/customXml" ds:itemID="{91BB4D95-3A38-4E9A-BECC-5D32627F30EB}"/>
</file>

<file path=customXml/itemProps3.xml><?xml version="1.0" encoding="utf-8"?>
<ds:datastoreItem xmlns:ds="http://schemas.openxmlformats.org/officeDocument/2006/customXml" ds:itemID="{31609CCA-CF95-4B37-B1F4-426CEBE446C3}"/>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2091</Characters>
  <Application>Microsoft Office Word</Application>
  <DocSecurity>0</DocSecurity>
  <Lines>17</Lines>
  <Paragraphs>4</Paragraphs>
  <ScaleCrop>false</ScaleCrop>
  <Company>NHS Lothian</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Newlands</dc:creator>
  <cp:lastModifiedBy>Susanne Newlands</cp:lastModifiedBy>
  <cp:revision>2</cp:revision>
  <dcterms:created xsi:type="dcterms:W3CDTF">2017-10-02T13:54:00Z</dcterms:created>
  <dcterms:modified xsi:type="dcterms:W3CDTF">2017-10-02T14:01:00Z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0x010100C6AB2D9FB6971E40BE5C44478859D4D2</vt:lpwstr>
  </property>
</Properties>
</file>